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ENGLISH 5 and ENGLISH 6</w:t>
      </w:r>
    </w:p>
    <w:p w:rsidR="004601C2" w:rsidRPr="004601C2" w:rsidRDefault="004601C2" w:rsidP="004601C2">
      <w:pPr>
        <w:spacing w:after="0"/>
        <w:rPr>
          <w:rFonts w:ascii="Times New Roman" w:hAnsi="Times New Roman" w:cs="Times New Roman"/>
          <w:sz w:val="24"/>
          <w:szCs w:val="24"/>
          <w:lang w:val="en-US"/>
        </w:rPr>
      </w:pPr>
    </w:p>
    <w:p w:rsidR="004601C2" w:rsidRPr="004601C2" w:rsidRDefault="004601C2" w:rsidP="004601C2">
      <w:pPr>
        <w:spacing w:after="0"/>
        <w:rPr>
          <w:rFonts w:ascii="Times New Roman" w:hAnsi="Times New Roman" w:cs="Times New Roman"/>
          <w:b/>
          <w:sz w:val="24"/>
          <w:szCs w:val="24"/>
          <w:lang w:val="en-US"/>
        </w:rPr>
      </w:pPr>
      <w:proofErr w:type="gramStart"/>
      <w:r w:rsidRPr="004601C2">
        <w:rPr>
          <w:rFonts w:ascii="Times New Roman" w:hAnsi="Times New Roman" w:cs="Times New Roman"/>
          <w:b/>
          <w:sz w:val="24"/>
          <w:szCs w:val="24"/>
          <w:lang w:val="en-US"/>
        </w:rPr>
        <w:t>1.Listening</w:t>
      </w:r>
      <w:proofErr w:type="gramEnd"/>
    </w:p>
    <w:p w:rsidR="004601C2" w:rsidRPr="004601C2" w:rsidRDefault="004601C2" w:rsidP="004601C2">
      <w:pPr>
        <w:spacing w:after="0"/>
        <w:rPr>
          <w:rFonts w:ascii="Times New Roman" w:hAnsi="Times New Roman" w:cs="Times New Roman"/>
          <w:sz w:val="24"/>
          <w:szCs w:val="24"/>
          <w:lang w:val="en-US"/>
        </w:rPr>
      </w:pP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Guess the meaning of words you don´t understand. Does your guess make sense? Use your experience and knowledge about the topic to understand. Adjust your interpretation when you realize it is wrong. Use a dictionary. Listen again. Ask for clarification. Compare what you understood with what you know about the topic.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 </w:t>
      </w:r>
    </w:p>
    <w:p w:rsidR="004601C2" w:rsidRDefault="004601C2" w:rsidP="004601C2">
      <w:pPr>
        <w:spacing w:after="0"/>
        <w:rPr>
          <w:rFonts w:ascii="Times New Roman" w:hAnsi="Times New Roman" w:cs="Times New Roman"/>
          <w:b/>
          <w:sz w:val="24"/>
          <w:szCs w:val="24"/>
          <w:lang w:val="en-US"/>
        </w:rPr>
      </w:pPr>
      <w:proofErr w:type="gramStart"/>
      <w:r w:rsidRPr="004601C2">
        <w:rPr>
          <w:rFonts w:ascii="Times New Roman" w:hAnsi="Times New Roman" w:cs="Times New Roman"/>
          <w:b/>
          <w:sz w:val="24"/>
          <w:szCs w:val="24"/>
          <w:lang w:val="en-US"/>
        </w:rPr>
        <w:t>2A.Reading  -</w:t>
      </w:r>
      <w:proofErr w:type="gramEnd"/>
      <w:r w:rsidRPr="004601C2">
        <w:rPr>
          <w:rFonts w:ascii="Times New Roman" w:hAnsi="Times New Roman" w:cs="Times New Roman"/>
          <w:b/>
          <w:sz w:val="24"/>
          <w:szCs w:val="24"/>
          <w:lang w:val="en-US"/>
        </w:rPr>
        <w:t xml:space="preserve"> Facts</w:t>
      </w:r>
    </w:p>
    <w:p w:rsidR="004601C2" w:rsidRPr="004601C2" w:rsidRDefault="004601C2" w:rsidP="004601C2">
      <w:pPr>
        <w:spacing w:after="0"/>
        <w:rPr>
          <w:rFonts w:ascii="Times New Roman" w:hAnsi="Times New Roman" w:cs="Times New Roman"/>
          <w:b/>
          <w:sz w:val="24"/>
          <w:szCs w:val="24"/>
          <w:lang w:val="en-US"/>
        </w:rPr>
      </w:pP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Before Reading</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Look at the picture and talk about the topic. What do you know already?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What would you like to know more about? Write your own questions!</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 Watch a film about the subject of the text. Discuss it.</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 During Reading</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Underline and look up words you don´t know, ask a friend, or use Google.</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Read the text and at the same time listen to the teacher reading it out. Try and guess the words you don´t know. See if you can guess the meaning first. Think about what you already know. What is important in the text? Find facts. Reread the text.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 </w:t>
      </w: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After Reading</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Talk about the text. What have you learnt? Were your questions answered? Write all the new words and what they mean in a word list.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Make your own sentences using the new words.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Write questions about the text for others to answers.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Answer other people´s questions about the text.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Practice saying the new words in pairs.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Write up the new sentences you have made using the new words on the board, but leave a gap where the new word should be. The others guess the new word.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Practice reading the text out loud in small groups.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Write your own text, inspired by the text you have just read.</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Make a summary of the text, oral or written. </w:t>
      </w:r>
    </w:p>
    <w:p w:rsidR="004601C2" w:rsidRPr="004601C2" w:rsidRDefault="004601C2" w:rsidP="004601C2">
      <w:pPr>
        <w:spacing w:after="0"/>
        <w:rPr>
          <w:rFonts w:ascii="Times New Roman" w:hAnsi="Times New Roman" w:cs="Times New Roman"/>
          <w:sz w:val="24"/>
          <w:szCs w:val="24"/>
          <w:lang w:val="en-US"/>
        </w:rPr>
      </w:pP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2B. Reading Fiction</w:t>
      </w:r>
    </w:p>
    <w:p w:rsidR="004601C2" w:rsidRPr="004601C2" w:rsidRDefault="004601C2" w:rsidP="004601C2">
      <w:pPr>
        <w:spacing w:after="0"/>
        <w:rPr>
          <w:rFonts w:ascii="Times New Roman" w:hAnsi="Times New Roman" w:cs="Times New Roman"/>
          <w:sz w:val="24"/>
          <w:szCs w:val="24"/>
          <w:lang w:val="en-US"/>
        </w:rPr>
      </w:pP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Before Reading</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Look at the pictures and discuss the title.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Think about what you already know about the genre.</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Plan your reading schedule – especially novel reading.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Listen to the text without reading it and focus on the main content. </w:t>
      </w:r>
    </w:p>
    <w:p w:rsidR="004601C2" w:rsidRDefault="004601C2">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4601C2" w:rsidRPr="004601C2" w:rsidRDefault="004601C2" w:rsidP="004601C2">
      <w:pPr>
        <w:spacing w:after="0"/>
        <w:rPr>
          <w:rFonts w:ascii="Times New Roman" w:hAnsi="Times New Roman" w:cs="Times New Roman"/>
          <w:sz w:val="24"/>
          <w:szCs w:val="24"/>
          <w:lang w:val="en-US"/>
        </w:rPr>
      </w:pPr>
    </w:p>
    <w:p w:rsid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During reading</w:t>
      </w: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sz w:val="24"/>
          <w:szCs w:val="24"/>
          <w:lang w:val="en-US"/>
        </w:rPr>
        <w:t xml:space="preserve">Underline or highlight the words you don’t know and see if you can guess the meaning. Look up words.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Listen to the text and read it at the same time. Reread the text. What is important in the text?  </w:t>
      </w:r>
    </w:p>
    <w:p w:rsidR="004601C2" w:rsidRPr="004601C2" w:rsidRDefault="004601C2" w:rsidP="004601C2">
      <w:pPr>
        <w:spacing w:after="0"/>
        <w:rPr>
          <w:rFonts w:ascii="Times New Roman" w:hAnsi="Times New Roman" w:cs="Times New Roman"/>
          <w:sz w:val="24"/>
          <w:szCs w:val="24"/>
          <w:lang w:val="en-US"/>
        </w:rPr>
      </w:pP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After reading</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Write all the words you don’t know on your own word list.</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Write questions about the text. Discuss.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Give a summary of the text (written or spoken).</w:t>
      </w:r>
    </w:p>
    <w:p w:rsidR="004601C2" w:rsidRPr="004601C2" w:rsidRDefault="004601C2" w:rsidP="004601C2">
      <w:pPr>
        <w:spacing w:after="0"/>
        <w:rPr>
          <w:rFonts w:ascii="Times New Roman" w:hAnsi="Times New Roman" w:cs="Times New Roman"/>
          <w:sz w:val="24"/>
          <w:szCs w:val="24"/>
          <w:lang w:val="en-US"/>
        </w:rPr>
      </w:pPr>
    </w:p>
    <w:p w:rsidR="004601C2" w:rsidRDefault="004601C2" w:rsidP="004601C2">
      <w:pPr>
        <w:spacing w:after="0"/>
        <w:rPr>
          <w:rFonts w:ascii="Times New Roman" w:hAnsi="Times New Roman" w:cs="Times New Roman"/>
          <w:b/>
          <w:sz w:val="24"/>
          <w:szCs w:val="24"/>
          <w:lang w:val="en-US"/>
        </w:rPr>
      </w:pPr>
      <w:proofErr w:type="gramStart"/>
      <w:r w:rsidRPr="004601C2">
        <w:rPr>
          <w:rFonts w:ascii="Times New Roman" w:hAnsi="Times New Roman" w:cs="Times New Roman"/>
          <w:b/>
          <w:sz w:val="24"/>
          <w:szCs w:val="24"/>
          <w:lang w:val="en-US"/>
        </w:rPr>
        <w:t>3.Writing</w:t>
      </w:r>
      <w:proofErr w:type="gramEnd"/>
    </w:p>
    <w:p w:rsidR="004601C2" w:rsidRPr="004601C2" w:rsidRDefault="004601C2" w:rsidP="004601C2">
      <w:pPr>
        <w:spacing w:after="0"/>
        <w:rPr>
          <w:rFonts w:ascii="Times New Roman" w:hAnsi="Times New Roman" w:cs="Times New Roman"/>
          <w:b/>
          <w:sz w:val="24"/>
          <w:szCs w:val="24"/>
          <w:lang w:val="en-US"/>
        </w:rPr>
      </w:pP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Before writing</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Gather facts and brainstorm. Make a mind map. Look at examples.  Talk about them. Point out differences between different genres, structures, typical vocabulary and phrases. Make a plan. </w:t>
      </w:r>
    </w:p>
    <w:p w:rsidR="004601C2" w:rsidRPr="004601C2" w:rsidRDefault="004601C2" w:rsidP="004601C2">
      <w:pPr>
        <w:spacing w:after="0"/>
        <w:rPr>
          <w:rFonts w:ascii="Times New Roman" w:hAnsi="Times New Roman" w:cs="Times New Roman"/>
          <w:sz w:val="24"/>
          <w:szCs w:val="24"/>
          <w:lang w:val="en-US"/>
        </w:rPr>
      </w:pPr>
    </w:p>
    <w:p w:rsidR="004601C2" w:rsidRP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During writing</w:t>
      </w:r>
    </w:p>
    <w:p w:rsid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Use a dictionary (online or in book form) to find words and phrases. Write a first draft. Is there anything you want to change or add?  Use linking words. Read what you have written to yourself and check if it sounds right. Divide the text into paragraphs.</w:t>
      </w:r>
    </w:p>
    <w:p w:rsidR="004601C2" w:rsidRPr="004601C2" w:rsidRDefault="004601C2" w:rsidP="004601C2">
      <w:pPr>
        <w:spacing w:after="0"/>
        <w:rPr>
          <w:rFonts w:ascii="Times New Roman" w:hAnsi="Times New Roman" w:cs="Times New Roman"/>
          <w:sz w:val="24"/>
          <w:szCs w:val="24"/>
          <w:lang w:val="en-US"/>
        </w:rPr>
      </w:pPr>
    </w:p>
    <w:p w:rsidR="004601C2" w:rsidRPr="004601C2" w:rsidRDefault="004601C2" w:rsidP="004601C2">
      <w:pPr>
        <w:spacing w:after="0"/>
        <w:rPr>
          <w:rFonts w:ascii="Times New Roman" w:hAnsi="Times New Roman" w:cs="Times New Roman"/>
          <w:b/>
          <w:sz w:val="24"/>
          <w:szCs w:val="24"/>
          <w:lang w:val="en-US"/>
        </w:rPr>
      </w:pPr>
      <w:proofErr w:type="gramStart"/>
      <w:r w:rsidRPr="004601C2">
        <w:rPr>
          <w:rFonts w:ascii="Times New Roman" w:hAnsi="Times New Roman" w:cs="Times New Roman"/>
          <w:b/>
          <w:sz w:val="24"/>
          <w:szCs w:val="24"/>
          <w:lang w:val="en-US"/>
        </w:rPr>
        <w:t>After  writing</w:t>
      </w:r>
      <w:proofErr w:type="gramEnd"/>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Read it through again and check for correct verb tenses, subject/verb agreements, correct use of articles and prepositions, spelling etc. Check that you have followed the plan. Do you need to change or add anything? Ask a friend to read through what you have written. </w:t>
      </w:r>
    </w:p>
    <w:p w:rsidR="004601C2" w:rsidRPr="004601C2" w:rsidRDefault="004601C2" w:rsidP="004601C2">
      <w:pPr>
        <w:spacing w:after="0"/>
        <w:rPr>
          <w:rFonts w:ascii="Times New Roman" w:hAnsi="Times New Roman" w:cs="Times New Roman"/>
          <w:sz w:val="24"/>
          <w:szCs w:val="24"/>
          <w:lang w:val="en-US"/>
        </w:rPr>
      </w:pPr>
    </w:p>
    <w:p w:rsidR="004601C2" w:rsidRDefault="004601C2" w:rsidP="004601C2">
      <w:pPr>
        <w:spacing w:after="0"/>
        <w:rPr>
          <w:rFonts w:ascii="Times New Roman" w:hAnsi="Times New Roman" w:cs="Times New Roman"/>
          <w:b/>
          <w:sz w:val="24"/>
          <w:szCs w:val="24"/>
          <w:lang w:val="en-US"/>
        </w:rPr>
      </w:pPr>
      <w:r w:rsidRPr="004601C2">
        <w:rPr>
          <w:rFonts w:ascii="Times New Roman" w:hAnsi="Times New Roman" w:cs="Times New Roman"/>
          <w:b/>
          <w:sz w:val="24"/>
          <w:szCs w:val="24"/>
          <w:lang w:val="en-US"/>
        </w:rPr>
        <w:t>4. Learning vocabulary</w:t>
      </w:r>
    </w:p>
    <w:p w:rsidR="004601C2" w:rsidRPr="004601C2" w:rsidRDefault="004601C2" w:rsidP="004601C2">
      <w:pPr>
        <w:spacing w:after="0"/>
        <w:rPr>
          <w:rFonts w:ascii="Times New Roman" w:hAnsi="Times New Roman" w:cs="Times New Roman"/>
          <w:b/>
          <w:sz w:val="24"/>
          <w:szCs w:val="24"/>
          <w:lang w:val="en-US"/>
        </w:rPr>
      </w:pP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Guess the meaning of the word with the help of the context.</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Use word cards that you have made yourself.</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Learn parts of words and what they mean e g prefixes (un-, dis-, inter- </w:t>
      </w:r>
    </w:p>
    <w:p w:rsidR="004601C2" w:rsidRPr="004601C2" w:rsidRDefault="004601C2" w:rsidP="004601C2">
      <w:pPr>
        <w:spacing w:after="0"/>
        <w:rPr>
          <w:rFonts w:ascii="Times New Roman" w:hAnsi="Times New Roman" w:cs="Times New Roman"/>
          <w:sz w:val="24"/>
          <w:szCs w:val="24"/>
          <w:lang w:val="en-US"/>
        </w:rPr>
      </w:pPr>
      <w:proofErr w:type="gramStart"/>
      <w:r w:rsidRPr="004601C2">
        <w:rPr>
          <w:rFonts w:ascii="Times New Roman" w:hAnsi="Times New Roman" w:cs="Times New Roman"/>
          <w:sz w:val="24"/>
          <w:szCs w:val="24"/>
          <w:lang w:val="en-US"/>
        </w:rPr>
        <w:t>e</w:t>
      </w:r>
      <w:proofErr w:type="gramEnd"/>
      <w:r w:rsidRPr="004601C2">
        <w:rPr>
          <w:rFonts w:ascii="Times New Roman" w:hAnsi="Times New Roman" w:cs="Times New Roman"/>
          <w:sz w:val="24"/>
          <w:szCs w:val="24"/>
          <w:lang w:val="en-US"/>
        </w:rPr>
        <w:t xml:space="preserve"> t c) and suffixes (-</w:t>
      </w:r>
      <w:proofErr w:type="spellStart"/>
      <w:r w:rsidRPr="004601C2">
        <w:rPr>
          <w:rFonts w:ascii="Times New Roman" w:hAnsi="Times New Roman" w:cs="Times New Roman"/>
          <w:sz w:val="24"/>
          <w:szCs w:val="24"/>
          <w:lang w:val="en-US"/>
        </w:rPr>
        <w:t>tion</w:t>
      </w:r>
      <w:proofErr w:type="spellEnd"/>
      <w:r w:rsidRPr="004601C2">
        <w:rPr>
          <w:rFonts w:ascii="Times New Roman" w:hAnsi="Times New Roman" w:cs="Times New Roman"/>
          <w:sz w:val="24"/>
          <w:szCs w:val="24"/>
          <w:lang w:val="en-US"/>
        </w:rPr>
        <w:t>, -</w:t>
      </w:r>
      <w:proofErr w:type="spellStart"/>
      <w:r w:rsidRPr="004601C2">
        <w:rPr>
          <w:rFonts w:ascii="Times New Roman" w:hAnsi="Times New Roman" w:cs="Times New Roman"/>
          <w:sz w:val="24"/>
          <w:szCs w:val="24"/>
          <w:lang w:val="en-US"/>
        </w:rPr>
        <w:t>er</w:t>
      </w:r>
      <w:proofErr w:type="spellEnd"/>
      <w:r w:rsidRPr="004601C2">
        <w:rPr>
          <w:rFonts w:ascii="Times New Roman" w:hAnsi="Times New Roman" w:cs="Times New Roman"/>
          <w:sz w:val="24"/>
          <w:szCs w:val="24"/>
          <w:lang w:val="en-US"/>
        </w:rPr>
        <w:t>, -</w:t>
      </w:r>
      <w:proofErr w:type="spellStart"/>
      <w:r w:rsidRPr="004601C2">
        <w:rPr>
          <w:rFonts w:ascii="Times New Roman" w:hAnsi="Times New Roman" w:cs="Times New Roman"/>
          <w:sz w:val="24"/>
          <w:szCs w:val="24"/>
          <w:lang w:val="en-US"/>
        </w:rPr>
        <w:t>ment</w:t>
      </w:r>
      <w:proofErr w:type="spellEnd"/>
      <w:r w:rsidRPr="004601C2">
        <w:rPr>
          <w:rFonts w:ascii="Times New Roman" w:hAnsi="Times New Roman" w:cs="Times New Roman"/>
          <w:sz w:val="24"/>
          <w:szCs w:val="24"/>
          <w:lang w:val="en-US"/>
        </w:rPr>
        <w:t xml:space="preserve"> e t c).</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Use Spellcheck to check spelling.</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Use a dictionary (online or in book form) to find words and phrases.</w:t>
      </w:r>
    </w:p>
    <w:p w:rsidR="004601C2" w:rsidRDefault="004601C2">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4601C2" w:rsidRPr="004601C2" w:rsidRDefault="004601C2" w:rsidP="004601C2">
      <w:pPr>
        <w:spacing w:after="0"/>
        <w:rPr>
          <w:rFonts w:ascii="Times New Roman" w:hAnsi="Times New Roman" w:cs="Times New Roman"/>
          <w:sz w:val="24"/>
          <w:szCs w:val="24"/>
          <w:lang w:val="en-US"/>
        </w:rPr>
      </w:pPr>
      <w:bookmarkStart w:id="0" w:name="_GoBack"/>
      <w:bookmarkEnd w:id="0"/>
    </w:p>
    <w:p w:rsidR="004601C2" w:rsidRDefault="004601C2" w:rsidP="004601C2">
      <w:pPr>
        <w:spacing w:after="0"/>
        <w:rPr>
          <w:rFonts w:ascii="Times New Roman" w:hAnsi="Times New Roman" w:cs="Times New Roman"/>
          <w:b/>
          <w:sz w:val="24"/>
          <w:szCs w:val="24"/>
          <w:lang w:val="en-US"/>
        </w:rPr>
      </w:pPr>
      <w:proofErr w:type="gramStart"/>
      <w:r w:rsidRPr="004601C2">
        <w:rPr>
          <w:rFonts w:ascii="Times New Roman" w:hAnsi="Times New Roman" w:cs="Times New Roman"/>
          <w:b/>
          <w:sz w:val="24"/>
          <w:szCs w:val="24"/>
          <w:lang w:val="en-US"/>
        </w:rPr>
        <w:t>5.Speaking</w:t>
      </w:r>
      <w:proofErr w:type="gramEnd"/>
      <w:r w:rsidRPr="004601C2">
        <w:rPr>
          <w:rFonts w:ascii="Times New Roman" w:hAnsi="Times New Roman" w:cs="Times New Roman"/>
          <w:b/>
          <w:sz w:val="24"/>
          <w:szCs w:val="24"/>
          <w:lang w:val="en-US"/>
        </w:rPr>
        <w:t xml:space="preserve"> and interacting  </w:t>
      </w:r>
    </w:p>
    <w:p w:rsidR="004601C2" w:rsidRPr="004601C2" w:rsidRDefault="004601C2" w:rsidP="004601C2">
      <w:pPr>
        <w:spacing w:after="0"/>
        <w:rPr>
          <w:rFonts w:ascii="Times New Roman" w:hAnsi="Times New Roman" w:cs="Times New Roman"/>
          <w:b/>
          <w:sz w:val="24"/>
          <w:szCs w:val="24"/>
          <w:lang w:val="en-US"/>
        </w:rPr>
      </w:pP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If you don’t know the word, express it in a different way e g “a thing for”, “stuff for”.</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Use body language, gestures and facial expressions.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Use functional language for initiating a discussion,  giving opinions, arguing for and against, closing a discussion, summing up a group discussion, giving advice, making suggestions, problem-solving,  turn-taking, asking for the opinion of others, politely interrupting and not over-dominating a conversation.</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Use “fillers” to gain thinking time e g “Well, let me see”, “You know”. </w:t>
      </w:r>
    </w:p>
    <w:p w:rsidR="004601C2"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 xml:space="preserve">Adapt to the situation using formal language (at a job interview) </w:t>
      </w:r>
      <w:proofErr w:type="gramStart"/>
      <w:r w:rsidRPr="004601C2">
        <w:rPr>
          <w:rFonts w:ascii="Times New Roman" w:hAnsi="Times New Roman" w:cs="Times New Roman"/>
          <w:sz w:val="24"/>
          <w:szCs w:val="24"/>
          <w:lang w:val="en-US"/>
        </w:rPr>
        <w:t>or  informal</w:t>
      </w:r>
      <w:proofErr w:type="gramEnd"/>
      <w:r w:rsidRPr="004601C2">
        <w:rPr>
          <w:rFonts w:ascii="Times New Roman" w:hAnsi="Times New Roman" w:cs="Times New Roman"/>
          <w:sz w:val="24"/>
          <w:szCs w:val="24"/>
          <w:lang w:val="en-US"/>
        </w:rPr>
        <w:t xml:space="preserve"> language (chatting to a friend).</w:t>
      </w:r>
    </w:p>
    <w:p w:rsidR="0056321E" w:rsidRPr="004601C2" w:rsidRDefault="004601C2" w:rsidP="004601C2">
      <w:pPr>
        <w:spacing w:after="0"/>
        <w:rPr>
          <w:rFonts w:ascii="Times New Roman" w:hAnsi="Times New Roman" w:cs="Times New Roman"/>
          <w:sz w:val="24"/>
          <w:szCs w:val="24"/>
          <w:lang w:val="en-US"/>
        </w:rPr>
      </w:pPr>
      <w:r w:rsidRPr="004601C2">
        <w:rPr>
          <w:rFonts w:ascii="Times New Roman" w:hAnsi="Times New Roman" w:cs="Times New Roman"/>
          <w:sz w:val="24"/>
          <w:szCs w:val="24"/>
          <w:lang w:val="en-US"/>
        </w:rPr>
        <w:t>Use of idioms e g “caught him red-handed”, “it´</w:t>
      </w:r>
      <w:proofErr w:type="gramStart"/>
      <w:r w:rsidRPr="004601C2">
        <w:rPr>
          <w:rFonts w:ascii="Times New Roman" w:hAnsi="Times New Roman" w:cs="Times New Roman"/>
          <w:sz w:val="24"/>
          <w:szCs w:val="24"/>
          <w:lang w:val="en-US"/>
        </w:rPr>
        <w:t>s  on</w:t>
      </w:r>
      <w:proofErr w:type="gramEnd"/>
      <w:r w:rsidRPr="004601C2">
        <w:rPr>
          <w:rFonts w:ascii="Times New Roman" w:hAnsi="Times New Roman" w:cs="Times New Roman"/>
          <w:sz w:val="24"/>
          <w:szCs w:val="24"/>
          <w:lang w:val="en-US"/>
        </w:rPr>
        <w:t xml:space="preserve"> the tip of my tongue”, “my mind is blank”.</w:t>
      </w:r>
    </w:p>
    <w:sectPr w:rsidR="0056321E" w:rsidRPr="004601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1C2"/>
    <w:rsid w:val="004601C2"/>
    <w:rsid w:val="0056321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653</Words>
  <Characters>3464</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uvsrhsm</dc:creator>
  <cp:keywords/>
  <dc:description/>
  <cp:lastModifiedBy>uvsrhsm</cp:lastModifiedBy>
  <cp:revision>1</cp:revision>
  <dcterms:created xsi:type="dcterms:W3CDTF">2013-03-07T11:31:00Z</dcterms:created>
  <dcterms:modified xsi:type="dcterms:W3CDTF">2013-03-07T11:33:00Z</dcterms:modified>
</cp:coreProperties>
</file>